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FFF" w:rsidRDefault="001437CD">
      <w:pPr>
        <w:pStyle w:val="normal0"/>
        <w:jc w:val="center"/>
      </w:pPr>
      <w:r>
        <w:rPr>
          <w:b/>
          <w:sz w:val="28"/>
          <w:szCs w:val="28"/>
          <w:highlight w:val="white"/>
          <w:u w:val="single"/>
        </w:rPr>
        <w:t>Home Repair and Maintenance</w:t>
      </w:r>
    </w:p>
    <w:p w:rsidR="00566FFF" w:rsidRDefault="001437CD">
      <w:pPr>
        <w:pStyle w:val="normal0"/>
        <w:jc w:val="center"/>
      </w:pPr>
      <w:r>
        <w:rPr>
          <w:b/>
          <w:sz w:val="28"/>
          <w:szCs w:val="28"/>
          <w:highlight w:val="white"/>
          <w:u w:val="single"/>
        </w:rPr>
        <w:t>Carroll High School</w:t>
      </w:r>
    </w:p>
    <w:p w:rsidR="00566FFF" w:rsidRDefault="001437CD">
      <w:pPr>
        <w:pStyle w:val="normal0"/>
        <w:jc w:val="center"/>
      </w:pPr>
      <w:r>
        <w:rPr>
          <w:b/>
          <w:sz w:val="28"/>
          <w:szCs w:val="28"/>
          <w:u w:val="single"/>
        </w:rPr>
        <w:t>Grades: 9-12</w:t>
      </w:r>
    </w:p>
    <w:p w:rsidR="00566FFF" w:rsidRDefault="001437CD">
      <w:pPr>
        <w:pStyle w:val="normal0"/>
        <w:spacing w:line="480" w:lineRule="auto"/>
        <w:jc w:val="center"/>
      </w:pPr>
      <w:r>
        <w:rPr>
          <w:b/>
          <w:sz w:val="28"/>
          <w:szCs w:val="28"/>
          <w:u w:val="single"/>
        </w:rPr>
        <w:t>1 Semester (1 Vocational Credit)</w:t>
      </w:r>
      <w:r>
        <w:rPr>
          <w:b/>
          <w:sz w:val="28"/>
          <w:szCs w:val="28"/>
          <w:u w:val="single"/>
        </w:rPr>
        <w:tab/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This course is for students of all ability levels. Home Repair and Maintenance covers how to become your own personal home handyman by offering students lessons on a variety of home maintenance topics.  Students will learn about basic home repairs and impr</w:t>
      </w:r>
      <w:r>
        <w:rPr>
          <w:b/>
          <w:sz w:val="24"/>
          <w:szCs w:val="24"/>
        </w:rPr>
        <w:t>ovement techniques. Topics that may be explored include :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General home up-keep: repairing doors and screens, installing door knobs, etc.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Construction : wall framing, window and door installation, plate &amp; stud framing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Drywall: install / repair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Measu</w:t>
      </w:r>
      <w:r>
        <w:rPr>
          <w:b/>
          <w:sz w:val="24"/>
          <w:szCs w:val="24"/>
        </w:rPr>
        <w:t>ring techniques: metric / standard, laser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Flooring: ceramic tile installation / grouting and sealing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Landscaping: deck building, paver / block installation, retaining walls,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Plumbing: copper, PEX &amp; PVC uses and installation</w:t>
      </w:r>
    </w:p>
    <w:p w:rsidR="00566FFF" w:rsidRDefault="001437CD">
      <w:pPr>
        <w:pStyle w:val="normal0"/>
      </w:pPr>
      <w:r>
        <w:rPr>
          <w:b/>
          <w:sz w:val="24"/>
          <w:szCs w:val="24"/>
          <w:highlight w:val="white"/>
        </w:rPr>
        <w:t>- Furniture: repair/refini</w:t>
      </w:r>
      <w:r>
        <w:rPr>
          <w:b/>
          <w:sz w:val="24"/>
          <w:szCs w:val="24"/>
          <w:highlight w:val="white"/>
        </w:rPr>
        <w:t>shing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Exteriors: Painting / siding installation</w:t>
      </w:r>
    </w:p>
    <w:p w:rsidR="00566FFF" w:rsidRDefault="001437CD">
      <w:pPr>
        <w:pStyle w:val="normal0"/>
      </w:pPr>
      <w:r>
        <w:rPr>
          <w:b/>
          <w:color w:val="111111"/>
          <w:sz w:val="24"/>
          <w:szCs w:val="24"/>
        </w:rPr>
        <w:t>- Summer-</w:t>
      </w:r>
      <w:proofErr w:type="spellStart"/>
      <w:r>
        <w:rPr>
          <w:b/>
          <w:color w:val="111111"/>
          <w:sz w:val="24"/>
          <w:szCs w:val="24"/>
        </w:rPr>
        <w:t>izing</w:t>
      </w:r>
      <w:proofErr w:type="spellEnd"/>
      <w:r>
        <w:rPr>
          <w:b/>
          <w:color w:val="111111"/>
          <w:sz w:val="24"/>
          <w:szCs w:val="24"/>
        </w:rPr>
        <w:t xml:space="preserve"> and winterizing – important factors that homeowners often miss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Electricity: installing boxes, lights, switches, outlets, 120V vs. 240V items, GFCI's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Concrete: forming and pouring, sidewal</w:t>
      </w:r>
      <w:r>
        <w:rPr>
          <w:b/>
          <w:sz w:val="24"/>
          <w:szCs w:val="24"/>
        </w:rPr>
        <w:t>k repair / re-facing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Roof repair : soffit, fascia, shingles, ventilation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>- Automotive maintenance: tire maintenance, oil change, wiper replacement, etc.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 xml:space="preserve"> </w:t>
      </w:r>
    </w:p>
    <w:p w:rsidR="00566FFF" w:rsidRDefault="001437CD">
      <w:pPr>
        <w:pStyle w:val="normal0"/>
      </w:pPr>
      <w:r>
        <w:rPr>
          <w:b/>
          <w:sz w:val="24"/>
          <w:szCs w:val="24"/>
        </w:rPr>
        <w:t xml:space="preserve">*  This class can improve your ability to repair and maintain a residence and/or knowing when it's </w:t>
      </w:r>
      <w:r>
        <w:rPr>
          <w:b/>
          <w:sz w:val="24"/>
          <w:szCs w:val="24"/>
        </w:rPr>
        <w:t>time to call the professionals.  This course covers it all and  is a must for everyone regardless of age or gender.</w:t>
      </w:r>
    </w:p>
    <w:p w:rsidR="00566FFF" w:rsidRDefault="00566FFF">
      <w:pPr>
        <w:pStyle w:val="normal0"/>
      </w:pPr>
    </w:p>
    <w:sectPr w:rsidR="00566FFF" w:rsidSect="00566F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566FFF"/>
    <w:rsid w:val="001437CD"/>
    <w:rsid w:val="00566FFF"/>
    <w:rsid w:val="00D2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66FF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66FF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66FF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66FF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66FF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66FF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6FFF"/>
  </w:style>
  <w:style w:type="paragraph" w:styleId="Title">
    <w:name w:val="Title"/>
    <w:basedOn w:val="normal0"/>
    <w:next w:val="normal0"/>
    <w:rsid w:val="00566FF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66FFF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Leiting</dc:creator>
  <cp:lastModifiedBy>leitingd</cp:lastModifiedBy>
  <cp:revision>2</cp:revision>
  <dcterms:created xsi:type="dcterms:W3CDTF">2016-08-18T19:07:00Z</dcterms:created>
  <dcterms:modified xsi:type="dcterms:W3CDTF">2016-08-18T19:07:00Z</dcterms:modified>
</cp:coreProperties>
</file>